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D1A" w:rsidRDefault="00AE4D1A">
      <w:pPr>
        <w:jc w:val="center"/>
        <w:rPr>
          <w:rFonts w:ascii="Times New Roman" w:hAnsi="Times New Roman"/>
          <w:b/>
          <w:bCs/>
          <w:color w:val="000000"/>
          <w:lang w:bidi="ar-SA"/>
        </w:rPr>
      </w:pPr>
    </w:p>
    <w:p w:rsidR="00AE4D1A" w:rsidRDefault="009D00DF">
      <w:pPr>
        <w:pStyle w:val="BodyText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 xml:space="preserve"> pogrupis</w:t>
      </w:r>
    </w:p>
    <w:tbl>
      <w:tblPr>
        <w:tblW w:w="14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3595"/>
        <w:gridCol w:w="1919"/>
        <w:gridCol w:w="1919"/>
        <w:gridCol w:w="1869"/>
        <w:gridCol w:w="1757"/>
        <w:gridCol w:w="1469"/>
        <w:gridCol w:w="791"/>
        <w:gridCol w:w="685"/>
      </w:tblGrid>
      <w:tr w:rsidR="00AE4D1A"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Eil.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Pavadinimas</w:t>
            </w:r>
          </w:p>
        </w:tc>
        <w:tc>
          <w:tcPr>
            <w:tcW w:w="5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D1A" w:rsidRDefault="009D00DF">
            <w:pPr>
              <w:widowControl w:val="0"/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Rungtynių rezultatai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Setų santykis</w:t>
            </w:r>
          </w:p>
          <w:p w:rsidR="00AE4D1A" w:rsidRDefault="009D00DF">
            <w:pPr>
              <w:pStyle w:val="TableContents"/>
              <w:widowControl w:val="0"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(laimėta/pralaimėta)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Taškų santykis</w:t>
            </w:r>
          </w:p>
          <w:p w:rsidR="00AE4D1A" w:rsidRDefault="009D00DF">
            <w:pPr>
              <w:pStyle w:val="TableContents"/>
              <w:widowControl w:val="0"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(pelnyta/praleista)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Taškai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Vieta</w:t>
            </w:r>
          </w:p>
        </w:tc>
      </w:tr>
      <w:tr w:rsidR="00AE4D1A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rPr>
                <w:rFonts w:ascii="Times New Roman" w:hAnsi="Times New Roman"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Vilniaus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AE4D1A" w:rsidRDefault="00AE4D1A">
            <w:pPr>
              <w:pStyle w:val="TableContents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4D1A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rPr>
                <w:rFonts w:ascii="Times New Roman" w:hAnsi="Times New Roman"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Lietuvos kriminalinės policijos biuras (Policijos departamentas)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4D1A">
        <w:trPr>
          <w:trHeight w:val="690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rPr>
                <w:rFonts w:ascii="Times New Roman" w:hAnsi="Times New Roman"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 xml:space="preserve">Utenos </w:t>
            </w:r>
            <w:r>
              <w:rPr>
                <w:rFonts w:ascii="Times New Roman" w:hAnsi="Times New Roman"/>
                <w:b/>
                <w:bCs/>
                <w:color w:val="003333"/>
              </w:rPr>
              <w:t>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AE4D1A" w:rsidRDefault="00AE4D1A">
      <w:pPr>
        <w:jc w:val="center"/>
        <w:rPr>
          <w:rFonts w:ascii="Times New Roman" w:hAnsi="Times New Roman"/>
          <w:b/>
          <w:bCs/>
        </w:rPr>
      </w:pPr>
    </w:p>
    <w:p w:rsidR="00AE4D1A" w:rsidRDefault="00AE4D1A">
      <w:pPr>
        <w:jc w:val="center"/>
        <w:rPr>
          <w:rFonts w:ascii="Times New Roman" w:hAnsi="Times New Roman"/>
          <w:b/>
          <w:bCs/>
        </w:rPr>
      </w:pPr>
    </w:p>
    <w:p w:rsidR="00AE4D1A" w:rsidRDefault="009D00DF">
      <w:pPr>
        <w:spacing w:before="114" w:after="11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 xml:space="preserve"> pogrupis</w:t>
      </w:r>
    </w:p>
    <w:tbl>
      <w:tblPr>
        <w:tblW w:w="14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3595"/>
        <w:gridCol w:w="1919"/>
        <w:gridCol w:w="1919"/>
        <w:gridCol w:w="1869"/>
        <w:gridCol w:w="1757"/>
        <w:gridCol w:w="1469"/>
        <w:gridCol w:w="791"/>
        <w:gridCol w:w="685"/>
      </w:tblGrid>
      <w:tr w:rsidR="00AE4D1A"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Eil.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Pavadinimas</w:t>
            </w:r>
          </w:p>
        </w:tc>
        <w:tc>
          <w:tcPr>
            <w:tcW w:w="5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D1A" w:rsidRDefault="009D00DF">
            <w:pPr>
              <w:widowControl w:val="0"/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Rungtynių rezultatai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Setų santykis</w:t>
            </w:r>
          </w:p>
          <w:p w:rsidR="00AE4D1A" w:rsidRDefault="009D00DF">
            <w:pPr>
              <w:pStyle w:val="TableContents"/>
              <w:widowControl w:val="0"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(laimėta/pralaimėta)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Taškų santykis</w:t>
            </w:r>
          </w:p>
          <w:p w:rsidR="00AE4D1A" w:rsidRDefault="009D00DF">
            <w:pPr>
              <w:pStyle w:val="TableContents"/>
              <w:widowControl w:val="0"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(pelnyta/praleista)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Taškai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Vieta</w:t>
            </w:r>
          </w:p>
        </w:tc>
      </w:tr>
      <w:tr w:rsidR="00AE4D1A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rPr>
                <w:rFonts w:ascii="Times New Roman" w:hAnsi="Times New Roman"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Kauno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AE4D1A" w:rsidRDefault="00AE4D1A">
            <w:pPr>
              <w:pStyle w:val="TableContents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4D1A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rPr>
                <w:rFonts w:ascii="Times New Roman" w:hAnsi="Times New Roman"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Lietuvos policijos mokykla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bookmarkEnd w:id="0"/>
      <w:tr w:rsidR="00AE4D1A">
        <w:trPr>
          <w:trHeight w:val="690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rPr>
                <w:rFonts w:ascii="Times New Roman" w:hAnsi="Times New Roman"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Alytaus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AE4D1A" w:rsidRDefault="00AE4D1A">
      <w:pPr>
        <w:rPr>
          <w:rFonts w:ascii="Times New Roman" w:hAnsi="Times New Roman"/>
        </w:rPr>
      </w:pPr>
    </w:p>
    <w:p w:rsidR="00AE4D1A" w:rsidRDefault="00AE4D1A">
      <w:pPr>
        <w:jc w:val="center"/>
        <w:rPr>
          <w:rFonts w:ascii="Times New Roman" w:hAnsi="Times New Roman"/>
          <w:b/>
          <w:bCs/>
        </w:rPr>
      </w:pPr>
    </w:p>
    <w:p w:rsidR="00AE4D1A" w:rsidRDefault="00AE4D1A">
      <w:pPr>
        <w:jc w:val="center"/>
        <w:rPr>
          <w:rFonts w:ascii="Times New Roman" w:hAnsi="Times New Roman"/>
          <w:b/>
          <w:bCs/>
        </w:rPr>
      </w:pPr>
    </w:p>
    <w:p w:rsidR="00AE4D1A" w:rsidRDefault="00AE4D1A">
      <w:pPr>
        <w:jc w:val="center"/>
        <w:rPr>
          <w:rFonts w:ascii="Times New Roman" w:hAnsi="Times New Roman"/>
          <w:b/>
          <w:bCs/>
        </w:rPr>
      </w:pPr>
    </w:p>
    <w:p w:rsidR="00AE4D1A" w:rsidRDefault="009D00DF">
      <w:pPr>
        <w:spacing w:before="114" w:after="11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</w:t>
      </w:r>
      <w:r>
        <w:rPr>
          <w:rFonts w:ascii="Times New Roman" w:hAnsi="Times New Roman"/>
          <w:b/>
          <w:bCs/>
        </w:rPr>
        <w:t xml:space="preserve"> pogrupis</w:t>
      </w:r>
    </w:p>
    <w:tbl>
      <w:tblPr>
        <w:tblW w:w="14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3595"/>
        <w:gridCol w:w="1919"/>
        <w:gridCol w:w="1919"/>
        <w:gridCol w:w="1869"/>
        <w:gridCol w:w="1757"/>
        <w:gridCol w:w="1469"/>
        <w:gridCol w:w="791"/>
        <w:gridCol w:w="685"/>
      </w:tblGrid>
      <w:tr w:rsidR="00AE4D1A"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Eil.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Pavadinimas</w:t>
            </w:r>
          </w:p>
        </w:tc>
        <w:tc>
          <w:tcPr>
            <w:tcW w:w="5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D1A" w:rsidRDefault="009D00DF">
            <w:pPr>
              <w:widowControl w:val="0"/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Rungtynių rezultatai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Setų santykis</w:t>
            </w:r>
          </w:p>
          <w:p w:rsidR="00AE4D1A" w:rsidRDefault="009D00DF">
            <w:pPr>
              <w:pStyle w:val="TableContents"/>
              <w:widowControl w:val="0"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(laimėta/pralaimėta)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Taškų santykis</w:t>
            </w:r>
          </w:p>
          <w:p w:rsidR="00AE4D1A" w:rsidRDefault="009D00DF">
            <w:pPr>
              <w:pStyle w:val="TableContents"/>
              <w:widowControl w:val="0"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(pelnyta/praleista)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Taškai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Vieta</w:t>
            </w:r>
          </w:p>
        </w:tc>
      </w:tr>
      <w:tr w:rsidR="00AE4D1A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rPr>
                <w:rFonts w:ascii="Times New Roman" w:hAnsi="Times New Roman"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Panevėžio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AE4D1A" w:rsidRDefault="00AE4D1A">
            <w:pPr>
              <w:pStyle w:val="TableContents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4D1A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rPr>
                <w:rFonts w:ascii="Times New Roman" w:hAnsi="Times New Roman"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Šiaulių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4D1A">
        <w:trPr>
          <w:trHeight w:val="690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rPr>
                <w:rFonts w:ascii="Times New Roman" w:hAnsi="Times New Roman"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Marijampolės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AE4D1A" w:rsidRDefault="00AE4D1A">
      <w:pPr>
        <w:jc w:val="center"/>
        <w:rPr>
          <w:rFonts w:ascii="Times New Roman" w:hAnsi="Times New Roman"/>
          <w:b/>
          <w:bCs/>
        </w:rPr>
      </w:pPr>
    </w:p>
    <w:p w:rsidR="00AE4D1A" w:rsidRDefault="009D00DF">
      <w:pPr>
        <w:spacing w:before="114" w:after="11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</w:t>
      </w:r>
      <w:r>
        <w:rPr>
          <w:rFonts w:ascii="Times New Roman" w:hAnsi="Times New Roman"/>
          <w:b/>
          <w:bCs/>
        </w:rPr>
        <w:t xml:space="preserve"> pogrupis</w:t>
      </w:r>
    </w:p>
    <w:tbl>
      <w:tblPr>
        <w:tblW w:w="14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3595"/>
        <w:gridCol w:w="1919"/>
        <w:gridCol w:w="1919"/>
        <w:gridCol w:w="1869"/>
        <w:gridCol w:w="1757"/>
        <w:gridCol w:w="1469"/>
        <w:gridCol w:w="791"/>
        <w:gridCol w:w="685"/>
      </w:tblGrid>
      <w:tr w:rsidR="00AE4D1A"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Eil.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Pavadinimas</w:t>
            </w:r>
          </w:p>
        </w:tc>
        <w:tc>
          <w:tcPr>
            <w:tcW w:w="5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D1A" w:rsidRDefault="009D00DF">
            <w:pPr>
              <w:widowControl w:val="0"/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Rungtynių rezultatai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Setų santykis</w:t>
            </w:r>
          </w:p>
          <w:p w:rsidR="00AE4D1A" w:rsidRDefault="009D00DF">
            <w:pPr>
              <w:pStyle w:val="TableContents"/>
              <w:widowControl w:val="0"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(laimėta/pralaimėta)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Taškų santykis</w:t>
            </w:r>
          </w:p>
          <w:p w:rsidR="00AE4D1A" w:rsidRDefault="009D00DF">
            <w:pPr>
              <w:pStyle w:val="TableContents"/>
              <w:widowControl w:val="0"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(pelnyta/praleista)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Taškai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Vieta</w:t>
            </w:r>
          </w:p>
        </w:tc>
      </w:tr>
      <w:tr w:rsidR="00AE4D1A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rPr>
                <w:rFonts w:ascii="Times New Roman" w:hAnsi="Times New Roman"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Klaipėdos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AE4D1A" w:rsidRDefault="00AE4D1A">
            <w:pPr>
              <w:pStyle w:val="TableContents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4D1A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rPr>
                <w:rFonts w:ascii="Times New Roman" w:hAnsi="Times New Roman"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Tauragės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4D1A">
        <w:trPr>
          <w:trHeight w:val="690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9D00DF">
            <w:pPr>
              <w:pStyle w:val="TableContents"/>
              <w:widowControl w:val="0"/>
              <w:rPr>
                <w:rFonts w:ascii="Times New Roman" w:hAnsi="Times New Roman"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Telšių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D1A" w:rsidRDefault="00AE4D1A">
            <w:pPr>
              <w:pStyle w:val="TableContents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AE4D1A" w:rsidRDefault="00AE4D1A">
      <w:pPr>
        <w:rPr>
          <w:rFonts w:ascii="Times New Roman" w:hAnsi="Times New Roman"/>
          <w:b/>
          <w:bCs/>
        </w:rPr>
      </w:pPr>
    </w:p>
    <w:sectPr w:rsidR="00AE4D1A">
      <w:headerReference w:type="default" r:id="rId6"/>
      <w:pgSz w:w="16838" w:h="11906" w:orient="landscape"/>
      <w:pgMar w:top="2416" w:right="1134" w:bottom="1134" w:left="1134" w:header="1134" w:footer="0" w:gutter="0"/>
      <w:cols w:space="1296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0DF" w:rsidRDefault="009D00DF">
      <w:pPr>
        <w:rPr>
          <w:rFonts w:hint="eastAsia"/>
        </w:rPr>
      </w:pPr>
      <w:r>
        <w:separator/>
      </w:r>
    </w:p>
  </w:endnote>
  <w:endnote w:type="continuationSeparator" w:id="0">
    <w:p w:rsidR="009D00DF" w:rsidRDefault="009D00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0DF" w:rsidRDefault="009D00DF">
      <w:pPr>
        <w:rPr>
          <w:rFonts w:hint="eastAsia"/>
        </w:rPr>
      </w:pPr>
      <w:r>
        <w:separator/>
      </w:r>
    </w:p>
  </w:footnote>
  <w:footnote w:type="continuationSeparator" w:id="0">
    <w:p w:rsidR="009D00DF" w:rsidRDefault="009D00D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D1A" w:rsidRDefault="009D00DF">
    <w:pPr>
      <w:jc w:val="center"/>
      <w:rPr>
        <w:rFonts w:hint="eastAsia"/>
      </w:rPr>
    </w:pPr>
    <w:r>
      <w:rPr>
        <w:rFonts w:ascii="Times New Roman" w:hAnsi="Times New Roman"/>
        <w:b/>
        <w:bCs/>
        <w:color w:val="000000"/>
        <w:lang w:bidi="ar-SA"/>
      </w:rPr>
      <w:t>POLICIJOS MIŠRIOJO TINKLINIO TURNYRO</w:t>
    </w:r>
  </w:p>
  <w:p w:rsidR="00AE4D1A" w:rsidRDefault="009D00DF">
    <w:pPr>
      <w:jc w:val="center"/>
      <w:rPr>
        <w:rFonts w:hint="eastAsia"/>
      </w:rPr>
    </w:pPr>
    <w:r>
      <w:rPr>
        <w:rFonts w:ascii="Times New Roman" w:hAnsi="Times New Roman"/>
        <w:b/>
        <w:bCs/>
      </w:rPr>
      <w:t>PIRMOJO ETAPO REZULTATAI</w:t>
    </w:r>
  </w:p>
  <w:p w:rsidR="00AE4D1A" w:rsidRDefault="009D00DF">
    <w:pPr>
      <w:pStyle w:val="BodyText"/>
      <w:spacing w:before="171" w:after="311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1A"/>
    <w:rsid w:val="005168D8"/>
    <w:rsid w:val="009D00DF"/>
    <w:rsid w:val="00A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5FB25-144A-4DD7-ABF3-619E515B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285"/>
        <w:tab w:val="right" w:pos="14570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Normal"/>
    <w:link w:val="FooterChar"/>
    <w:uiPriority w:val="99"/>
    <w:unhideWhenUsed/>
    <w:rsid w:val="005168D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168D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Revita JANAVIČIŪTĖ</dc:creator>
  <dc:description/>
  <cp:lastModifiedBy>Revita JANAVIČIŪTĖ</cp:lastModifiedBy>
  <cp:revision>2</cp:revision>
  <dcterms:created xsi:type="dcterms:W3CDTF">2022-10-28T09:02:00Z</dcterms:created>
  <dcterms:modified xsi:type="dcterms:W3CDTF">2022-10-28T09:02:00Z</dcterms:modified>
  <dc:language>lt-LT</dc:language>
</cp:coreProperties>
</file>